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97" w:rsidRDefault="00AF5F97" w:rsidP="00FA592B">
      <w:pPr>
        <w:jc w:val="center"/>
      </w:pPr>
    </w:p>
    <w:p w:rsidR="00FA592B" w:rsidRDefault="00FA592B" w:rsidP="00FA592B">
      <w:pPr>
        <w:jc w:val="center"/>
      </w:pPr>
    </w:p>
    <w:p w:rsidR="00E36FC5" w:rsidRDefault="00E36FC5" w:rsidP="00FA592B">
      <w:pPr>
        <w:jc w:val="center"/>
      </w:pPr>
    </w:p>
    <w:p w:rsidR="00E36FC5" w:rsidRDefault="00E36FC5" w:rsidP="00FA592B">
      <w:pPr>
        <w:jc w:val="center"/>
      </w:pPr>
    </w:p>
    <w:p w:rsidR="00FA592B" w:rsidRDefault="00FA592B" w:rsidP="00FA592B">
      <w:pPr>
        <w:jc w:val="center"/>
        <w:rPr>
          <w:rFonts w:ascii="Times New Roman" w:hAnsi="Times New Roman" w:cs="Times New Roman"/>
          <w:sz w:val="96"/>
          <w:szCs w:val="96"/>
        </w:rPr>
      </w:pPr>
      <w:r w:rsidRPr="00FA592B">
        <w:rPr>
          <w:rFonts w:ascii="Times New Roman" w:hAnsi="Times New Roman" w:cs="Times New Roman"/>
          <w:sz w:val="96"/>
          <w:szCs w:val="96"/>
        </w:rPr>
        <w:t>Средства обучения и воспитания</w:t>
      </w: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Pr="00C211A1" w:rsidRDefault="00FA592B" w:rsidP="00FA592B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Кабинет: </w:t>
      </w:r>
      <w:r w:rsidRPr="00C211A1">
        <w:rPr>
          <w:rFonts w:ascii="Times New Roman" w:hAnsi="Times New Roman" w:cs="Times New Roman"/>
          <w:sz w:val="36"/>
          <w:szCs w:val="36"/>
          <w:u w:val="single"/>
        </w:rPr>
        <w:t>1</w:t>
      </w:r>
      <w:r w:rsidR="002F0E03">
        <w:rPr>
          <w:rFonts w:ascii="Times New Roman" w:hAnsi="Times New Roman" w:cs="Times New Roman"/>
          <w:sz w:val="36"/>
          <w:szCs w:val="36"/>
          <w:u w:val="single"/>
        </w:rPr>
        <w:t>1</w:t>
      </w: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Предмет: </w:t>
      </w:r>
      <w:r w:rsidR="00972578">
        <w:rPr>
          <w:rFonts w:ascii="Times New Roman" w:hAnsi="Times New Roman" w:cs="Times New Roman"/>
          <w:sz w:val="36"/>
          <w:szCs w:val="36"/>
          <w:u w:val="single"/>
        </w:rPr>
        <w:t>химия</w:t>
      </w:r>
    </w:p>
    <w:p w:rsidR="00FA592B" w:rsidRPr="00C211A1" w:rsidRDefault="00FA592B" w:rsidP="00FA592B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Заведующая кабинетом: </w:t>
      </w:r>
      <w:proofErr w:type="spellStart"/>
      <w:r w:rsidR="002F0E03">
        <w:rPr>
          <w:rFonts w:ascii="Times New Roman" w:hAnsi="Times New Roman" w:cs="Times New Roman"/>
          <w:sz w:val="36"/>
          <w:szCs w:val="36"/>
          <w:u w:val="single"/>
        </w:rPr>
        <w:t>Галимова</w:t>
      </w:r>
      <w:proofErr w:type="spellEnd"/>
      <w:r w:rsidR="002F0E03">
        <w:rPr>
          <w:rFonts w:ascii="Times New Roman" w:hAnsi="Times New Roman" w:cs="Times New Roman"/>
          <w:sz w:val="36"/>
          <w:szCs w:val="36"/>
          <w:u w:val="single"/>
        </w:rPr>
        <w:t xml:space="preserve"> В.С.</w:t>
      </w: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Pr="00FA592B" w:rsidRDefault="00C211A1" w:rsidP="00FA59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592B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ОПИСЬ </w:t>
      </w:r>
      <w:r>
        <w:rPr>
          <w:rFonts w:ascii="Times New Roman" w:hAnsi="Times New Roman" w:cs="Times New Roman"/>
          <w:b/>
          <w:sz w:val="36"/>
          <w:szCs w:val="36"/>
        </w:rPr>
        <w:t>ИМУЩЕСТВА УЧЕБНОГО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FA592B" w:rsidTr="00FA592B">
        <w:tc>
          <w:tcPr>
            <w:tcW w:w="1101" w:type="dxa"/>
          </w:tcPr>
          <w:p w:rsidR="00FA592B" w:rsidRPr="00FA592B" w:rsidRDefault="00FA592B" w:rsidP="00FA59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A592B" w:rsidRPr="00FA592B" w:rsidRDefault="00FA592B" w:rsidP="00FA59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Наименование имущества</w:t>
            </w:r>
          </w:p>
        </w:tc>
        <w:tc>
          <w:tcPr>
            <w:tcW w:w="4929" w:type="dxa"/>
          </w:tcPr>
          <w:p w:rsidR="00FA592B" w:rsidRPr="00FA592B" w:rsidRDefault="00FA592B" w:rsidP="00FA592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Учительский стол</w:t>
            </w:r>
          </w:p>
        </w:tc>
        <w:tc>
          <w:tcPr>
            <w:tcW w:w="4929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Учительский стул</w:t>
            </w:r>
          </w:p>
        </w:tc>
        <w:tc>
          <w:tcPr>
            <w:tcW w:w="4929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A592B" w:rsidTr="00FA592B">
        <w:tc>
          <w:tcPr>
            <w:tcW w:w="1101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FA592B" w:rsidRDefault="00FA592B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Парты двухместные</w:t>
            </w:r>
          </w:p>
        </w:tc>
        <w:tc>
          <w:tcPr>
            <w:tcW w:w="4929" w:type="dxa"/>
          </w:tcPr>
          <w:p w:rsidR="00FA592B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972578" w:rsidTr="00FA592B">
        <w:tc>
          <w:tcPr>
            <w:tcW w:w="1101" w:type="dxa"/>
          </w:tcPr>
          <w:p w:rsidR="00972578" w:rsidRDefault="00972578" w:rsidP="00F02A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Парты одноместные</w:t>
            </w:r>
          </w:p>
        </w:tc>
        <w:tc>
          <w:tcPr>
            <w:tcW w:w="4929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972578" w:rsidTr="00FA592B">
        <w:tc>
          <w:tcPr>
            <w:tcW w:w="1101" w:type="dxa"/>
          </w:tcPr>
          <w:p w:rsidR="00972578" w:rsidRDefault="00972578" w:rsidP="00F02A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756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Стулья ученические</w:t>
            </w:r>
          </w:p>
        </w:tc>
        <w:tc>
          <w:tcPr>
            <w:tcW w:w="4929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972578" w:rsidTr="00FA592B">
        <w:tc>
          <w:tcPr>
            <w:tcW w:w="1101" w:type="dxa"/>
          </w:tcPr>
          <w:p w:rsidR="00972578" w:rsidRDefault="00972578" w:rsidP="00F02A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756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Шкафы</w:t>
            </w:r>
          </w:p>
        </w:tc>
        <w:tc>
          <w:tcPr>
            <w:tcW w:w="4929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972578" w:rsidTr="00FA592B">
        <w:tc>
          <w:tcPr>
            <w:tcW w:w="1101" w:type="dxa"/>
          </w:tcPr>
          <w:p w:rsidR="00972578" w:rsidRDefault="00972578" w:rsidP="00F02A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756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Доска магнитно-маркерная</w:t>
            </w:r>
          </w:p>
        </w:tc>
        <w:tc>
          <w:tcPr>
            <w:tcW w:w="4929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72578" w:rsidTr="00FA592B">
        <w:tc>
          <w:tcPr>
            <w:tcW w:w="1101" w:type="dxa"/>
          </w:tcPr>
          <w:p w:rsidR="00972578" w:rsidRDefault="00972578" w:rsidP="00F02AF1">
            <w:pPr>
              <w:tabs>
                <w:tab w:val="left" w:pos="804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8756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Карнизы </w:t>
            </w:r>
          </w:p>
        </w:tc>
        <w:tc>
          <w:tcPr>
            <w:tcW w:w="4929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972578" w:rsidTr="00FA592B">
        <w:tc>
          <w:tcPr>
            <w:tcW w:w="1101" w:type="dxa"/>
          </w:tcPr>
          <w:p w:rsidR="00972578" w:rsidRDefault="00972578" w:rsidP="00F02A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8756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Жалюзи</w:t>
            </w:r>
          </w:p>
        </w:tc>
        <w:tc>
          <w:tcPr>
            <w:tcW w:w="4929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972578" w:rsidTr="00FA592B">
        <w:tc>
          <w:tcPr>
            <w:tcW w:w="1101" w:type="dxa"/>
          </w:tcPr>
          <w:p w:rsidR="00972578" w:rsidRDefault="00972578" w:rsidP="00F02A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8756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Стенды</w:t>
            </w:r>
          </w:p>
        </w:tc>
        <w:tc>
          <w:tcPr>
            <w:tcW w:w="4929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972578" w:rsidTr="00FA592B">
        <w:tc>
          <w:tcPr>
            <w:tcW w:w="1101" w:type="dxa"/>
          </w:tcPr>
          <w:p w:rsidR="00972578" w:rsidRDefault="00972578" w:rsidP="00F02AF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8756" w:type="dxa"/>
          </w:tcPr>
          <w:p w:rsidR="00972578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Тумбочка</w:t>
            </w:r>
          </w:p>
        </w:tc>
        <w:tc>
          <w:tcPr>
            <w:tcW w:w="4929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72578" w:rsidTr="00FA592B">
        <w:tc>
          <w:tcPr>
            <w:tcW w:w="1101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8756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Полка книжная</w:t>
            </w:r>
          </w:p>
        </w:tc>
        <w:tc>
          <w:tcPr>
            <w:tcW w:w="4929" w:type="dxa"/>
          </w:tcPr>
          <w:p w:rsidR="00972578" w:rsidRDefault="00972578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87243" w:rsidTr="00FA592B">
        <w:tc>
          <w:tcPr>
            <w:tcW w:w="1101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8756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Декоративные цветы</w:t>
            </w:r>
          </w:p>
        </w:tc>
        <w:tc>
          <w:tcPr>
            <w:tcW w:w="4929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F87243" w:rsidTr="00FA592B">
        <w:tc>
          <w:tcPr>
            <w:tcW w:w="1101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8756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Шкаф для химических опытов</w:t>
            </w:r>
          </w:p>
        </w:tc>
        <w:tc>
          <w:tcPr>
            <w:tcW w:w="4929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87243" w:rsidTr="00FA592B">
        <w:tc>
          <w:tcPr>
            <w:tcW w:w="1101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8756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Часы</w:t>
            </w:r>
          </w:p>
        </w:tc>
        <w:tc>
          <w:tcPr>
            <w:tcW w:w="4929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87243" w:rsidTr="00FA592B">
        <w:tc>
          <w:tcPr>
            <w:tcW w:w="1101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8756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Термометр</w:t>
            </w:r>
          </w:p>
        </w:tc>
        <w:tc>
          <w:tcPr>
            <w:tcW w:w="4929" w:type="dxa"/>
          </w:tcPr>
          <w:p w:rsidR="00F87243" w:rsidRDefault="00F87243" w:rsidP="00FA592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FA592B" w:rsidRDefault="00FA592B" w:rsidP="00FA592B">
      <w:pPr>
        <w:rPr>
          <w:rFonts w:ascii="Times New Roman" w:hAnsi="Times New Roman" w:cs="Times New Roman"/>
          <w:sz w:val="36"/>
          <w:szCs w:val="36"/>
        </w:rPr>
      </w:pPr>
    </w:p>
    <w:p w:rsidR="0030029F" w:rsidRDefault="00C211A1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ДИДАКТИЧЕСКИЙ РАЗДАТОЧНЫЙ МАТЕРИАЛ</w:t>
      </w:r>
      <w:r w:rsidR="0030029F">
        <w:rPr>
          <w:rFonts w:ascii="Times New Roman" w:hAnsi="Times New Roman" w:cs="Times New Roman"/>
          <w:b/>
          <w:sz w:val="36"/>
          <w:szCs w:val="36"/>
        </w:rPr>
        <w:t xml:space="preserve"> и </w:t>
      </w:r>
    </w:p>
    <w:p w:rsidR="00F12535" w:rsidRPr="00F12535" w:rsidRDefault="0030029F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t>УЧЕБНО-НАГЛЯДНЫЕ ПОСОБИЯ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F12535" w:rsidTr="002B6ABB">
        <w:tc>
          <w:tcPr>
            <w:tcW w:w="1101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12535" w:rsidRDefault="0070605F" w:rsidP="003002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Комплект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заданий </w:t>
            </w:r>
          </w:p>
        </w:tc>
        <w:tc>
          <w:tcPr>
            <w:tcW w:w="4929" w:type="dxa"/>
          </w:tcPr>
          <w:p w:rsidR="00F12535" w:rsidRDefault="0030029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F12535" w:rsidRDefault="0070605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Кроссворды </w:t>
            </w:r>
          </w:p>
        </w:tc>
        <w:tc>
          <w:tcPr>
            <w:tcW w:w="4929" w:type="dxa"/>
          </w:tcPr>
          <w:p w:rsidR="00F12535" w:rsidRDefault="00131060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F12535" w:rsidRDefault="0030029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Ребусы</w:t>
            </w:r>
          </w:p>
        </w:tc>
        <w:tc>
          <w:tcPr>
            <w:tcW w:w="4929" w:type="dxa"/>
          </w:tcPr>
          <w:p w:rsidR="00F12535" w:rsidRDefault="0030029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F12535" w:rsidRDefault="0030029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Комплект цветных таблиц по неорганической и органической химии</w:t>
            </w:r>
          </w:p>
        </w:tc>
        <w:tc>
          <w:tcPr>
            <w:tcW w:w="4929" w:type="dxa"/>
          </w:tcPr>
          <w:p w:rsidR="00F12535" w:rsidRDefault="002F0E03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756" w:type="dxa"/>
          </w:tcPr>
          <w:p w:rsidR="00F12535" w:rsidRDefault="0030029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 в таблицах и схемах</w:t>
            </w:r>
          </w:p>
        </w:tc>
        <w:tc>
          <w:tcPr>
            <w:tcW w:w="4929" w:type="dxa"/>
          </w:tcPr>
          <w:p w:rsidR="00F12535" w:rsidRDefault="0030029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8-10 класс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756" w:type="dxa"/>
          </w:tcPr>
          <w:p w:rsidR="00F12535" w:rsidRDefault="0030029F" w:rsidP="0030029F">
            <w:pPr>
              <w:tabs>
                <w:tab w:val="left" w:pos="135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Презентации </w:t>
            </w:r>
          </w:p>
        </w:tc>
        <w:tc>
          <w:tcPr>
            <w:tcW w:w="4929" w:type="dxa"/>
          </w:tcPr>
          <w:p w:rsidR="00F12535" w:rsidRDefault="0030029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756" w:type="dxa"/>
          </w:tcPr>
          <w:p w:rsidR="00F12535" w:rsidRDefault="0030029F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Обучающие видео по химии</w:t>
            </w:r>
          </w:p>
        </w:tc>
        <w:tc>
          <w:tcPr>
            <w:tcW w:w="4929" w:type="dxa"/>
          </w:tcPr>
          <w:p w:rsidR="00F12535" w:rsidRDefault="002F0E03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bookmarkStart w:id="0" w:name="_GoBack"/>
            <w:bookmarkEnd w:id="0"/>
          </w:p>
        </w:tc>
      </w:tr>
    </w:tbl>
    <w:p w:rsidR="00131060" w:rsidRPr="00F12535" w:rsidRDefault="0030029F" w:rsidP="0030029F">
      <w:pPr>
        <w:tabs>
          <w:tab w:val="left" w:pos="451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402AAA" w:rsidRPr="00C211A1" w:rsidRDefault="00402AAA" w:rsidP="00402A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11A1">
        <w:rPr>
          <w:rFonts w:ascii="Times New Roman" w:hAnsi="Times New Roman" w:cs="Times New Roman"/>
          <w:b/>
          <w:sz w:val="36"/>
          <w:szCs w:val="36"/>
        </w:rPr>
        <w:t>ПЕЧАТНЫЕ И ЭЛЕКТРОННЫЕ ОБРАЗОВАТЕЛЬНЫЕ И ИНФОРМАЦИОННЫЕ РЕСУРСЫ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402AAA" w:rsidTr="003F2B5D">
        <w:tc>
          <w:tcPr>
            <w:tcW w:w="1101" w:type="dxa"/>
          </w:tcPr>
          <w:p w:rsidR="00402AAA" w:rsidRPr="00FA592B" w:rsidRDefault="00402AAA" w:rsidP="003F2B5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402AAA" w:rsidRPr="00FA592B" w:rsidRDefault="00402AAA" w:rsidP="003F2B5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402AAA" w:rsidRPr="00FA592B" w:rsidRDefault="00402AAA" w:rsidP="003F2B5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402AAA" w:rsidTr="003F2B5D">
        <w:tc>
          <w:tcPr>
            <w:tcW w:w="1101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Большая энциклопедия знаний для школьников</w:t>
            </w:r>
          </w:p>
        </w:tc>
        <w:tc>
          <w:tcPr>
            <w:tcW w:w="4929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402AAA" w:rsidTr="003F2B5D">
        <w:tc>
          <w:tcPr>
            <w:tcW w:w="1101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402AAA" w:rsidRDefault="00F87243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ФЦИОР</w:t>
            </w:r>
          </w:p>
        </w:tc>
        <w:tc>
          <w:tcPr>
            <w:tcW w:w="4929" w:type="dxa"/>
          </w:tcPr>
          <w:p w:rsidR="00402AAA" w:rsidRDefault="00402AAA" w:rsidP="003F2B5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402AAA" w:rsidRDefault="00402AAA" w:rsidP="00E36F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029F" w:rsidRDefault="0030029F" w:rsidP="00E36F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029F" w:rsidRDefault="0030029F" w:rsidP="00E36F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36FC5" w:rsidRDefault="00972578" w:rsidP="00E36F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ТАБЛИЦЫ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E36FC5" w:rsidTr="002B6ABB">
        <w:tc>
          <w:tcPr>
            <w:tcW w:w="1101" w:type="dxa"/>
          </w:tcPr>
          <w:p w:rsidR="00E36FC5" w:rsidRPr="00FA592B" w:rsidRDefault="00E36FC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E36FC5" w:rsidRPr="00FA592B" w:rsidRDefault="00E36FC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E36FC5" w:rsidRPr="00FA592B" w:rsidRDefault="00E36FC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927DFC" w:rsidTr="002B6ABB">
        <w:tc>
          <w:tcPr>
            <w:tcW w:w="1101" w:type="dxa"/>
          </w:tcPr>
          <w:p w:rsidR="00927DFC" w:rsidRDefault="00927DFC" w:rsidP="000E6C7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927DFC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ПСХЭ </w:t>
            </w:r>
          </w:p>
        </w:tc>
        <w:tc>
          <w:tcPr>
            <w:tcW w:w="4929" w:type="dxa"/>
          </w:tcPr>
          <w:p w:rsidR="00927DFC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</w:tbl>
    <w:p w:rsidR="00402AAA" w:rsidRPr="00E36FC5" w:rsidRDefault="00402AAA" w:rsidP="002C669B">
      <w:pPr>
        <w:rPr>
          <w:rFonts w:ascii="Times New Roman" w:hAnsi="Times New Roman" w:cs="Times New Roman"/>
          <w:b/>
          <w:sz w:val="36"/>
          <w:szCs w:val="36"/>
        </w:rPr>
      </w:pPr>
    </w:p>
    <w:p w:rsidR="00F12535" w:rsidRDefault="00C211A1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2535">
        <w:rPr>
          <w:rFonts w:ascii="Times New Roman" w:hAnsi="Times New Roman" w:cs="Times New Roman"/>
          <w:b/>
          <w:sz w:val="36"/>
          <w:szCs w:val="36"/>
        </w:rP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4929"/>
      </w:tblGrid>
      <w:tr w:rsidR="00F12535" w:rsidTr="002B6ABB">
        <w:tc>
          <w:tcPr>
            <w:tcW w:w="1101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8756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Наименование </w:t>
            </w:r>
          </w:p>
        </w:tc>
        <w:tc>
          <w:tcPr>
            <w:tcW w:w="4929" w:type="dxa"/>
          </w:tcPr>
          <w:p w:rsidR="00F12535" w:rsidRPr="00FA592B" w:rsidRDefault="00F12535" w:rsidP="002B6AB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A592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Количество </w:t>
            </w:r>
          </w:p>
        </w:tc>
      </w:tr>
      <w:tr w:rsidR="00F12535" w:rsidTr="002B6ABB">
        <w:tc>
          <w:tcPr>
            <w:tcW w:w="1101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8756" w:type="dxa"/>
          </w:tcPr>
          <w:p w:rsidR="00F12535" w:rsidRDefault="00F12535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Компьютер</w:t>
            </w:r>
            <w:r w:rsidR="00972578">
              <w:rPr>
                <w:rFonts w:ascii="Times New Roman" w:hAnsi="Times New Roman" w:cs="Times New Roman"/>
                <w:sz w:val="36"/>
                <w:szCs w:val="36"/>
              </w:rPr>
              <w:t xml:space="preserve"> (ноутбук)</w:t>
            </w:r>
          </w:p>
        </w:tc>
        <w:tc>
          <w:tcPr>
            <w:tcW w:w="4929" w:type="dxa"/>
          </w:tcPr>
          <w:p w:rsidR="00F12535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12535" w:rsidTr="002B6ABB">
        <w:tc>
          <w:tcPr>
            <w:tcW w:w="1101" w:type="dxa"/>
          </w:tcPr>
          <w:p w:rsidR="00F12535" w:rsidRDefault="002C669B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756" w:type="dxa"/>
          </w:tcPr>
          <w:p w:rsidR="00F12535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Проектор</w:t>
            </w:r>
          </w:p>
        </w:tc>
        <w:tc>
          <w:tcPr>
            <w:tcW w:w="4929" w:type="dxa"/>
          </w:tcPr>
          <w:p w:rsidR="00F12535" w:rsidRDefault="00C211A1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72578" w:rsidTr="002B6ABB">
        <w:tc>
          <w:tcPr>
            <w:tcW w:w="1101" w:type="dxa"/>
          </w:tcPr>
          <w:p w:rsidR="00972578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756" w:type="dxa"/>
          </w:tcPr>
          <w:p w:rsidR="00972578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Колонки</w:t>
            </w:r>
          </w:p>
        </w:tc>
        <w:tc>
          <w:tcPr>
            <w:tcW w:w="4929" w:type="dxa"/>
          </w:tcPr>
          <w:p w:rsidR="00972578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972578" w:rsidTr="002B6ABB">
        <w:tc>
          <w:tcPr>
            <w:tcW w:w="1101" w:type="dxa"/>
          </w:tcPr>
          <w:p w:rsidR="00972578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8756" w:type="dxa"/>
          </w:tcPr>
          <w:p w:rsidR="00972578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Интерактивная доска</w:t>
            </w:r>
          </w:p>
        </w:tc>
        <w:tc>
          <w:tcPr>
            <w:tcW w:w="4929" w:type="dxa"/>
          </w:tcPr>
          <w:p w:rsidR="00972578" w:rsidRDefault="00972578" w:rsidP="002B6AB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</w:tbl>
    <w:p w:rsidR="007171A3" w:rsidRDefault="007171A3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02AAA" w:rsidRDefault="00F87243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ЛИТЕРАТУРА ПО ПРЕДМЕТУ: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t>Рудзитис Г.Е., Фельдман Ф.Г. Химия: учебник для 8 класса общеобразовательных учреждений - М.; Просвещение, 2009.</w:t>
      </w:r>
    </w:p>
    <w:p w:rsidR="00F87243" w:rsidRPr="00F87243" w:rsidRDefault="00F87243" w:rsidP="00F87243">
      <w:pPr>
        <w:pStyle w:val="a4"/>
        <w:numPr>
          <w:ilvl w:val="0"/>
          <w:numId w:val="2"/>
        </w:numPr>
        <w:spacing w:after="0"/>
        <w:ind w:left="643"/>
        <w:jc w:val="center"/>
        <w:rPr>
          <w:b/>
          <w:sz w:val="28"/>
          <w:szCs w:val="28"/>
        </w:rPr>
      </w:pPr>
      <w:r w:rsidRPr="00F87243">
        <w:rPr>
          <w:sz w:val="28"/>
          <w:szCs w:val="28"/>
        </w:rPr>
        <w:t>Библиотека научно - популярных изданий для получения дополнительной информации по предмету (в кабинете и в школьной библиотеке).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t>Рудзитис Г.Е., Фельдман Ф.Г. Химия. 8 класс. Рабочая тетрадь к учебнику. – Издательство «Открытый мир», 2000.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t>Рудзитис Г.Е., Фельдман Ф.Г. Химия. 8 класс. Рабочая тетрадь к учебнику. - Издательство «Экзамен», 2011.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t>Соколов Д.И. Шпаргалки по химии. – СПб.: Литера, 2007.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t xml:space="preserve">Гришина Г.М. Экзаменационные вопросы и ответы. Химия 9-11 классы. – М.: </w:t>
      </w:r>
      <w:proofErr w:type="spellStart"/>
      <w:r w:rsidRPr="00F87243">
        <w:rPr>
          <w:rFonts w:ascii="Times New Roman" w:hAnsi="Times New Roman"/>
          <w:sz w:val="28"/>
          <w:szCs w:val="28"/>
        </w:rPr>
        <w:t>Аст</w:t>
      </w:r>
      <w:proofErr w:type="spellEnd"/>
      <w:r w:rsidRPr="00F87243">
        <w:rPr>
          <w:rFonts w:ascii="Times New Roman" w:hAnsi="Times New Roman"/>
          <w:sz w:val="28"/>
          <w:szCs w:val="28"/>
        </w:rPr>
        <w:t>-Пресс, 1999.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t>Габриелян О.С. Химия. 8 класс: рабочая тетрадь к учебнику. – М.: Дрофа, 2007.</w:t>
      </w:r>
    </w:p>
    <w:p w:rsidR="00F87243" w:rsidRPr="00F87243" w:rsidRDefault="00F87243" w:rsidP="005915D5">
      <w:pPr>
        <w:pStyle w:val="a6"/>
        <w:numPr>
          <w:ilvl w:val="0"/>
          <w:numId w:val="2"/>
        </w:numPr>
        <w:tabs>
          <w:tab w:val="num" w:pos="0"/>
        </w:tabs>
        <w:ind w:left="700"/>
        <w:jc w:val="both"/>
        <w:rPr>
          <w:rFonts w:ascii="Times New Roman" w:hAnsi="Times New Roman"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lastRenderedPageBreak/>
        <w:t>Левина Э.М. Химия в схемах и таблицах для 8-11 классов. – СПб</w:t>
      </w:r>
      <w:proofErr w:type="gramStart"/>
      <w:r w:rsidRPr="00F87243">
        <w:rPr>
          <w:rFonts w:ascii="Times New Roman" w:hAnsi="Times New Roman"/>
          <w:sz w:val="28"/>
          <w:szCs w:val="28"/>
        </w:rPr>
        <w:t>.:</w:t>
      </w:r>
      <w:proofErr w:type="spellStart"/>
      <w:r w:rsidRPr="00F87243">
        <w:rPr>
          <w:rFonts w:ascii="Times New Roman" w:hAnsi="Times New Roman"/>
          <w:sz w:val="28"/>
          <w:szCs w:val="28"/>
        </w:rPr>
        <w:t>Тригон</w:t>
      </w:r>
      <w:proofErr w:type="spellEnd"/>
      <w:proofErr w:type="gramEnd"/>
      <w:r w:rsidRPr="00F87243">
        <w:rPr>
          <w:rFonts w:ascii="Times New Roman" w:hAnsi="Times New Roman"/>
          <w:sz w:val="28"/>
          <w:szCs w:val="28"/>
        </w:rPr>
        <w:t>, 2006.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F87243">
        <w:rPr>
          <w:rFonts w:ascii="Times New Roman" w:hAnsi="Times New Roman"/>
          <w:sz w:val="28"/>
          <w:szCs w:val="28"/>
        </w:rPr>
        <w:t>Гаврусейко</w:t>
      </w:r>
      <w:proofErr w:type="spellEnd"/>
      <w:r w:rsidRPr="00F87243">
        <w:rPr>
          <w:rFonts w:ascii="Times New Roman" w:hAnsi="Times New Roman"/>
          <w:sz w:val="28"/>
          <w:szCs w:val="28"/>
        </w:rPr>
        <w:t xml:space="preserve"> Н.П. Проверочные работы по неорганической. Дидактический материал для 8 класса. – М.: Просвещение, 1992.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t xml:space="preserve">Суровцева </w:t>
      </w:r>
      <w:proofErr w:type="spellStart"/>
      <w:r w:rsidRPr="00F87243">
        <w:rPr>
          <w:rFonts w:ascii="Times New Roman" w:hAnsi="Times New Roman"/>
          <w:sz w:val="28"/>
          <w:szCs w:val="28"/>
        </w:rPr>
        <w:t>Р.Задания</w:t>
      </w:r>
      <w:proofErr w:type="spellEnd"/>
      <w:r w:rsidRPr="00F87243">
        <w:rPr>
          <w:rFonts w:ascii="Times New Roman" w:hAnsi="Times New Roman"/>
          <w:sz w:val="28"/>
          <w:szCs w:val="28"/>
        </w:rPr>
        <w:t xml:space="preserve"> для самостоятельной работы по химии в 8 классе. – М.: Просвещение, 1993.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t>Гудкова А.С. 500 задач по химии. – М.: Просвещение, 1981.</w:t>
      </w:r>
    </w:p>
    <w:p w:rsidR="00F87243" w:rsidRPr="00F87243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F87243">
        <w:rPr>
          <w:rFonts w:ascii="Times New Roman" w:hAnsi="Times New Roman"/>
          <w:sz w:val="28"/>
          <w:szCs w:val="28"/>
        </w:rPr>
        <w:t>Журин</w:t>
      </w:r>
      <w:proofErr w:type="spellEnd"/>
      <w:r w:rsidRPr="00F87243">
        <w:rPr>
          <w:rFonts w:ascii="Times New Roman" w:hAnsi="Times New Roman"/>
          <w:sz w:val="28"/>
          <w:szCs w:val="28"/>
        </w:rPr>
        <w:t xml:space="preserve"> А.А. Химия. Вопросы и ответы на экзамене. – М.: Лист, 1998.</w:t>
      </w:r>
    </w:p>
    <w:p w:rsidR="00F87243" w:rsidRPr="005915D5" w:rsidRDefault="00F87243" w:rsidP="00F87243">
      <w:pPr>
        <w:pStyle w:val="a6"/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/>
          <w:b/>
          <w:sz w:val="28"/>
          <w:szCs w:val="28"/>
        </w:rPr>
      </w:pPr>
      <w:r w:rsidRPr="00F87243">
        <w:rPr>
          <w:rFonts w:ascii="Times New Roman" w:hAnsi="Times New Roman"/>
          <w:sz w:val="28"/>
          <w:szCs w:val="28"/>
        </w:rPr>
        <w:t>Рябов М.А. Тесты по химии. – М.: Издательство «Экзамен», 2007.</w:t>
      </w:r>
    </w:p>
    <w:p w:rsidR="005915D5" w:rsidRPr="005915D5" w:rsidRDefault="005915D5" w:rsidP="005915D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915D5">
        <w:rPr>
          <w:rFonts w:ascii="Times New Roman" w:hAnsi="Times New Roman"/>
          <w:sz w:val="28"/>
          <w:szCs w:val="28"/>
        </w:rPr>
        <w:t>Врублевский А.И. Химия: Билеты в вопросах и ответах: 11 класс. Мн.: ООО «</w:t>
      </w:r>
      <w:proofErr w:type="spellStart"/>
      <w:r w:rsidRPr="005915D5">
        <w:rPr>
          <w:rFonts w:ascii="Times New Roman" w:hAnsi="Times New Roman"/>
          <w:sz w:val="28"/>
          <w:szCs w:val="28"/>
        </w:rPr>
        <w:t>Юнипресс</w:t>
      </w:r>
      <w:proofErr w:type="spellEnd"/>
      <w:r w:rsidRPr="005915D5">
        <w:rPr>
          <w:rFonts w:ascii="Times New Roman" w:hAnsi="Times New Roman"/>
          <w:sz w:val="28"/>
          <w:szCs w:val="28"/>
        </w:rPr>
        <w:t>», 2003.</w:t>
      </w:r>
    </w:p>
    <w:p w:rsidR="005915D5" w:rsidRPr="005915D5" w:rsidRDefault="005915D5" w:rsidP="005915D5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915D5">
        <w:rPr>
          <w:rFonts w:ascii="Times New Roman" w:hAnsi="Times New Roman"/>
          <w:sz w:val="28"/>
          <w:szCs w:val="28"/>
        </w:rPr>
        <w:t xml:space="preserve">Кузьменко Н.Е. Тесты для школьников и поступающих в вузы. – </w:t>
      </w:r>
      <w:proofErr w:type="gramStart"/>
      <w:r w:rsidRPr="005915D5">
        <w:rPr>
          <w:rFonts w:ascii="Times New Roman" w:hAnsi="Times New Roman"/>
          <w:sz w:val="28"/>
          <w:szCs w:val="28"/>
        </w:rPr>
        <w:t>М. :</w:t>
      </w:r>
      <w:proofErr w:type="gramEnd"/>
      <w:r w:rsidRPr="005915D5">
        <w:rPr>
          <w:rFonts w:ascii="Times New Roman" w:hAnsi="Times New Roman"/>
          <w:sz w:val="28"/>
          <w:szCs w:val="28"/>
        </w:rPr>
        <w:t xml:space="preserve"> ООО «Издательский дом ОНИКС 21 век»: ООО «Издательство «Мир и образование», 2002.</w:t>
      </w:r>
    </w:p>
    <w:p w:rsidR="005915D5" w:rsidRPr="005915D5" w:rsidRDefault="005915D5" w:rsidP="005915D5">
      <w:pPr>
        <w:tabs>
          <w:tab w:val="num" w:pos="0"/>
        </w:tabs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F87243" w:rsidRDefault="00F87243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02AAA" w:rsidRDefault="00402AAA" w:rsidP="00F125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402AAA" w:rsidSect="00E36FC5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4C2D"/>
    <w:multiLevelType w:val="hybridMultilevel"/>
    <w:tmpl w:val="D018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8617E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C26DBC"/>
    <w:multiLevelType w:val="hybridMultilevel"/>
    <w:tmpl w:val="0C602164"/>
    <w:lvl w:ilvl="0" w:tplc="74289E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92B"/>
    <w:rsid w:val="00131060"/>
    <w:rsid w:val="002C669B"/>
    <w:rsid w:val="002F0E03"/>
    <w:rsid w:val="0030029F"/>
    <w:rsid w:val="00402AAA"/>
    <w:rsid w:val="005915D5"/>
    <w:rsid w:val="005F6C3B"/>
    <w:rsid w:val="0070605F"/>
    <w:rsid w:val="007171A3"/>
    <w:rsid w:val="00754B1A"/>
    <w:rsid w:val="00927DFC"/>
    <w:rsid w:val="00972578"/>
    <w:rsid w:val="009F1EF9"/>
    <w:rsid w:val="00A52B40"/>
    <w:rsid w:val="00AF5F97"/>
    <w:rsid w:val="00C211A1"/>
    <w:rsid w:val="00C72F1A"/>
    <w:rsid w:val="00E36FC5"/>
    <w:rsid w:val="00F12535"/>
    <w:rsid w:val="00F87243"/>
    <w:rsid w:val="00FA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6946"/>
  <w15:docId w15:val="{138E1EA2-4D23-4C8E-92DE-6591F19C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F872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F872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724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Хоснуллина</dc:creator>
  <cp:lastModifiedBy>Пользователь</cp:lastModifiedBy>
  <cp:revision>7</cp:revision>
  <dcterms:created xsi:type="dcterms:W3CDTF">2015-09-29T09:03:00Z</dcterms:created>
  <dcterms:modified xsi:type="dcterms:W3CDTF">2021-02-02T09:48:00Z</dcterms:modified>
</cp:coreProperties>
</file>